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C5ACE" w14:textId="77777777" w:rsidR="008A53C5" w:rsidRPr="000F2B18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ОЦЕНКА</w:t>
      </w:r>
    </w:p>
    <w:p w14:paraId="68843639" w14:textId="77777777" w:rsidR="008A53C5" w:rsidRPr="000F2B18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33211B0C" w14:textId="77777777" w:rsidR="008A53C5" w:rsidRPr="000F2B18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7B333D51" w14:textId="01B5AF5C" w:rsidR="00B23568" w:rsidRPr="00157E72" w:rsidRDefault="00B23568" w:rsidP="00B23568">
      <w:pPr>
        <w:pStyle w:val="af3"/>
        <w:rPr>
          <w:szCs w:val="28"/>
        </w:rPr>
      </w:pPr>
      <w:r>
        <w:rPr>
          <w:szCs w:val="28"/>
        </w:rPr>
        <w:t>«</w:t>
      </w:r>
      <w:r w:rsidRPr="00157E72">
        <w:rPr>
          <w:szCs w:val="28"/>
        </w:rPr>
        <w:t xml:space="preserve">О внесении </w:t>
      </w:r>
      <w:r w:rsidRPr="00157E72">
        <w:rPr>
          <w:szCs w:val="28"/>
          <w:lang w:val="kk-KZ"/>
        </w:rPr>
        <w:t xml:space="preserve">изменение </w:t>
      </w:r>
      <w:r w:rsidRPr="00157E72">
        <w:rPr>
          <w:szCs w:val="28"/>
        </w:rPr>
        <w:t xml:space="preserve">в постановление Правительства </w:t>
      </w:r>
    </w:p>
    <w:p w14:paraId="4188A521" w14:textId="6A18DE5E" w:rsidR="00B23568" w:rsidRPr="00157E72" w:rsidRDefault="00B23568" w:rsidP="00B23568">
      <w:pPr>
        <w:pStyle w:val="af3"/>
        <w:rPr>
          <w:szCs w:val="28"/>
        </w:rPr>
      </w:pPr>
      <w:r w:rsidRPr="00157E72">
        <w:rPr>
          <w:szCs w:val="28"/>
        </w:rPr>
        <w:t>Республики Казахстан от 24 сентября 2014 года № 1011 «Вопросы Министерства национальной экономики Республики Казахстан»</w:t>
      </w:r>
    </w:p>
    <w:p w14:paraId="7E7067CF" w14:textId="3233B257" w:rsidR="006668A3" w:rsidRPr="000F2B18" w:rsidRDefault="00B23568" w:rsidP="00B2356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74A7C">
        <w:rPr>
          <w:rFonts w:ascii="Times New Roman" w:eastAsia="Times New Roman" w:hAnsi="Times New Roman"/>
          <w:b/>
          <w:sz w:val="28"/>
          <w:szCs w:val="28"/>
          <w:lang w:eastAsia="ru-RU"/>
        </w:rPr>
        <w:t>(далее – Проект)</w:t>
      </w:r>
    </w:p>
    <w:p w14:paraId="230F0FFB" w14:textId="77777777" w:rsidR="007118F4" w:rsidRPr="000F2B18" w:rsidRDefault="007118F4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5540D0A8" w14:textId="77777777" w:rsidR="00E33330" w:rsidRPr="000F2B18" w:rsidRDefault="003F54A7" w:rsidP="008F485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1.</w:t>
      </w:r>
      <w:r w:rsidR="007122A2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20F4D4C4" w14:textId="77777777" w:rsidR="00B23568" w:rsidRDefault="00B23568" w:rsidP="00B23568">
      <w:pPr>
        <w:widowControl w:val="0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975877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  <w:lang w:val="kk-KZ"/>
        </w:rPr>
        <w:t>принятия Закона</w:t>
      </w:r>
      <w:r w:rsidRPr="00D81168">
        <w:rPr>
          <w:rFonts w:ascii="Times New Roman" w:hAnsi="Times New Roman"/>
          <w:sz w:val="28"/>
          <w:szCs w:val="28"/>
        </w:rPr>
        <w:t xml:space="preserve"> РК от 19 мая 2026 года «О внесении изменений и дополнений в некоторые законодательные акты Республики Казахстан по вопросам государственной службы» внесен</w:t>
      </w:r>
      <w:r w:rsidRPr="00D81168">
        <w:rPr>
          <w:rFonts w:ascii="Times New Roman" w:hAnsi="Times New Roman"/>
          <w:sz w:val="28"/>
          <w:szCs w:val="28"/>
          <w:lang w:val="kk-KZ"/>
        </w:rPr>
        <w:t>о</w:t>
      </w:r>
      <w:r w:rsidRPr="00D81168">
        <w:rPr>
          <w:rFonts w:ascii="Times New Roman" w:hAnsi="Times New Roman"/>
          <w:sz w:val="28"/>
          <w:szCs w:val="28"/>
        </w:rPr>
        <w:t xml:space="preserve"> изменение</w:t>
      </w:r>
      <w:r w:rsidRPr="00D81168">
        <w:rPr>
          <w:rFonts w:ascii="Times New Roman" w:hAnsi="Times New Roman"/>
          <w:sz w:val="28"/>
          <w:szCs w:val="28"/>
          <w:lang w:val="kk-KZ"/>
        </w:rPr>
        <w:t>е</w:t>
      </w:r>
      <w:r w:rsidRPr="00D81168">
        <w:rPr>
          <w:rFonts w:ascii="Times New Roman" w:hAnsi="Times New Roman"/>
          <w:sz w:val="28"/>
          <w:szCs w:val="28"/>
        </w:rPr>
        <w:t xml:space="preserve"> в пункт 3 статьи 139 Закона РК «О государственном имуществе» (далее – Закон), предусматривающей</w:t>
      </w:r>
      <w:r w:rsidRPr="00D81168">
        <w:rPr>
          <w:rFonts w:ascii="Times New Roman" w:hAnsi="Times New Roman"/>
          <w:sz w:val="28"/>
          <w:szCs w:val="28"/>
          <w:lang w:val="kk-KZ"/>
        </w:rPr>
        <w:t xml:space="preserve">и </w:t>
      </w:r>
      <w:r w:rsidRPr="00D81168">
        <w:rPr>
          <w:rFonts w:ascii="Times New Roman" w:hAnsi="Times New Roman"/>
          <w:sz w:val="28"/>
          <w:szCs w:val="28"/>
        </w:rPr>
        <w:t>компетенцию уполномоченного органа по делам государственной службы на определение порядка назначения руководителя, согласование кандидатуры в случаях, предусмотренных Законом, проведение его аттестации, за исключением первых руководителей отдельных государственных предприятий образования и культуры, назначаемых на должность и освобождаемых от должности Президентом Республики Казахстан</w:t>
      </w:r>
      <w:r w:rsidRPr="00D81168">
        <w:rPr>
          <w:rFonts w:ascii="Times New Roman" w:hAnsi="Times New Roman"/>
          <w:sz w:val="28"/>
          <w:szCs w:val="28"/>
          <w:lang w:val="kk-KZ"/>
        </w:rPr>
        <w:t>.</w:t>
      </w:r>
    </w:p>
    <w:p w14:paraId="34DD7E77" w14:textId="438F6555" w:rsidR="00122A2A" w:rsidRDefault="00026C3F" w:rsidP="00B23568">
      <w:pPr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26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этом принятие Проекта не повлечет значимых общественно-политических последствий.</w:t>
      </w:r>
    </w:p>
    <w:p w14:paraId="6F2F586D" w14:textId="77777777" w:rsidR="00B23568" w:rsidRPr="00B23568" w:rsidRDefault="00B23568" w:rsidP="00B23568">
      <w:pPr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6BE1A6C4" w14:textId="7DC4B9FC" w:rsidR="00E33330" w:rsidRPr="000F2B18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2.</w:t>
      </w:r>
      <w:r w:rsidR="007122A2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7812448F" w14:textId="0AB28C98" w:rsidR="00581365" w:rsidRPr="000F2B18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2B18">
        <w:rPr>
          <w:rFonts w:ascii="Times New Roman" w:hAnsi="Times New Roman"/>
          <w:sz w:val="28"/>
          <w:szCs w:val="28"/>
        </w:rPr>
        <w:t xml:space="preserve">Проект не вступает в противоречие </w:t>
      </w:r>
      <w:r w:rsidR="00A13C71">
        <w:rPr>
          <w:rFonts w:ascii="Times New Roman" w:hAnsi="Times New Roman"/>
          <w:sz w:val="28"/>
          <w:szCs w:val="28"/>
        </w:rPr>
        <w:t>с действующим законодательством.</w:t>
      </w:r>
    </w:p>
    <w:p w14:paraId="476C7DAE" w14:textId="77777777" w:rsidR="00581365" w:rsidRPr="000F2B18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D0D482" w14:textId="77777777" w:rsidR="00E33330" w:rsidRPr="000F2B18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3.</w:t>
      </w:r>
      <w:r w:rsidR="00324299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C2DB610" w14:textId="20B0969E" w:rsidR="00E33330" w:rsidRPr="000F2B18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F2B18">
        <w:rPr>
          <w:rFonts w:ascii="Times New Roman" w:hAnsi="Times New Roman"/>
          <w:sz w:val="28"/>
          <w:szCs w:val="28"/>
        </w:rPr>
        <w:t xml:space="preserve">Проект </w:t>
      </w:r>
      <w:r w:rsidR="00E91960" w:rsidRPr="000F2B18">
        <w:rPr>
          <w:rFonts w:ascii="Times New Roman" w:hAnsi="Times New Roman"/>
          <w:sz w:val="28"/>
          <w:szCs w:val="28"/>
        </w:rPr>
        <w:t>не</w:t>
      </w:r>
      <w:r w:rsidRPr="000F2B18">
        <w:rPr>
          <w:rFonts w:ascii="Times New Roman" w:hAnsi="Times New Roman"/>
          <w:sz w:val="28"/>
          <w:szCs w:val="28"/>
        </w:rPr>
        <w:t xml:space="preserve"> выз</w:t>
      </w:r>
      <w:r w:rsidR="00E91960" w:rsidRPr="000F2B18">
        <w:rPr>
          <w:rFonts w:ascii="Times New Roman" w:hAnsi="Times New Roman"/>
          <w:sz w:val="28"/>
          <w:szCs w:val="28"/>
        </w:rPr>
        <w:t>ывает</w:t>
      </w:r>
      <w:r w:rsidRPr="000F2B18">
        <w:rPr>
          <w:rFonts w:ascii="Times New Roman" w:hAnsi="Times New Roman"/>
          <w:sz w:val="28"/>
          <w:szCs w:val="28"/>
        </w:rPr>
        <w:t xml:space="preserve"> интерес со стороны СМИ и онлайн-платформ</w:t>
      </w:r>
      <w:r w:rsidR="00E91960" w:rsidRPr="000F2B18">
        <w:rPr>
          <w:rFonts w:ascii="Times New Roman" w:hAnsi="Times New Roman"/>
          <w:sz w:val="28"/>
          <w:szCs w:val="28"/>
        </w:rPr>
        <w:t>.</w:t>
      </w:r>
    </w:p>
    <w:p w14:paraId="318EF3A1" w14:textId="77777777" w:rsidR="00122A2A" w:rsidRPr="000F2B18" w:rsidRDefault="00122A2A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AE70D6" w14:textId="77777777" w:rsidR="00E33330" w:rsidRPr="000F2B18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4.</w:t>
      </w:r>
      <w:r w:rsidR="00BC4CDD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DE7337F" w14:textId="11039254" w:rsidR="00E91960" w:rsidRPr="000F2B18" w:rsidRDefault="00E91960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B18">
        <w:rPr>
          <w:rFonts w:ascii="Times New Roman" w:eastAsia="Times New Roman" w:hAnsi="Times New Roman"/>
          <w:sz w:val="28"/>
          <w:szCs w:val="28"/>
          <w:lang w:eastAsia="ru-RU"/>
        </w:rPr>
        <w:t>Проект не повлечет иных последствий</w:t>
      </w:r>
      <w:r w:rsidR="00581365" w:rsidRPr="000F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E10607" w14:textId="5AB10864" w:rsidR="001D07C4" w:rsidRPr="000F2B18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9BD9F7" w14:textId="77777777" w:rsidR="001D07C4" w:rsidRPr="000F2B18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4C59AB" w14:textId="77777777" w:rsidR="00B23568" w:rsidRPr="001C6D31" w:rsidRDefault="00B23568" w:rsidP="00B23568">
      <w:pPr>
        <w:widowControl w:val="0"/>
        <w:ind w:firstLine="705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  <w:t xml:space="preserve">  Заместитель Премьер-Министра –</w:t>
      </w:r>
    </w:p>
    <w:p w14:paraId="7718D4E0" w14:textId="77777777" w:rsidR="00B23568" w:rsidRPr="001C6D31" w:rsidRDefault="00B23568" w:rsidP="00B23568">
      <w:pPr>
        <w:widowControl w:val="0"/>
        <w:ind w:firstLine="705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Министр национальной экономики</w:t>
      </w:r>
    </w:p>
    <w:p w14:paraId="0EAB9AD3" w14:textId="77777777" w:rsidR="00B23568" w:rsidRPr="00DE5B7D" w:rsidRDefault="00B23568" w:rsidP="00B23568">
      <w:pPr>
        <w:widowControl w:val="0"/>
        <w:ind w:firstLine="705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  <w:t xml:space="preserve">            Республики Казахстан</w:t>
      </w:r>
      <w:r w:rsidRPr="001C6D31"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</w:r>
      <w:r w:rsidRPr="001C6D31"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</w:r>
      <w:r w:rsidRPr="001C6D31"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</w:r>
      <w:r w:rsidRPr="001C6D31">
        <w:rPr>
          <w:rFonts w:ascii="Times New Roman" w:hAnsi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  <w:t xml:space="preserve">       С. Жумангарин</w:t>
      </w:r>
    </w:p>
    <w:p w14:paraId="31DB4801" w14:textId="6B71D91F"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10F2C" w14:textId="77777777" w:rsidR="003D1A13" w:rsidRDefault="003D1A13" w:rsidP="003F54A7">
      <w:r>
        <w:separator/>
      </w:r>
    </w:p>
  </w:endnote>
  <w:endnote w:type="continuationSeparator" w:id="0">
    <w:p w14:paraId="712B6EBE" w14:textId="77777777" w:rsidR="003D1A13" w:rsidRDefault="003D1A13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A2753" w14:textId="77777777" w:rsidR="003D1A13" w:rsidRDefault="003D1A13" w:rsidP="003F54A7">
      <w:r>
        <w:separator/>
      </w:r>
    </w:p>
  </w:footnote>
  <w:footnote w:type="continuationSeparator" w:id="0">
    <w:p w14:paraId="2F890D05" w14:textId="77777777" w:rsidR="003D1A13" w:rsidRDefault="003D1A13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6CA1C7" w14:textId="4888E451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FD3823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26C3F"/>
    <w:rsid w:val="00035601"/>
    <w:rsid w:val="00035979"/>
    <w:rsid w:val="0005400D"/>
    <w:rsid w:val="00070739"/>
    <w:rsid w:val="00083394"/>
    <w:rsid w:val="00085D14"/>
    <w:rsid w:val="000A10C1"/>
    <w:rsid w:val="000B1716"/>
    <w:rsid w:val="000B543D"/>
    <w:rsid w:val="000D5F07"/>
    <w:rsid w:val="000F2B18"/>
    <w:rsid w:val="000F4061"/>
    <w:rsid w:val="00122A2A"/>
    <w:rsid w:val="001264C0"/>
    <w:rsid w:val="001461F6"/>
    <w:rsid w:val="00162F85"/>
    <w:rsid w:val="0017625B"/>
    <w:rsid w:val="00181214"/>
    <w:rsid w:val="001A57D5"/>
    <w:rsid w:val="001C3584"/>
    <w:rsid w:val="001D07C4"/>
    <w:rsid w:val="001E17CE"/>
    <w:rsid w:val="0023669D"/>
    <w:rsid w:val="00236A65"/>
    <w:rsid w:val="00276648"/>
    <w:rsid w:val="00297541"/>
    <w:rsid w:val="002A6EF9"/>
    <w:rsid w:val="002E645F"/>
    <w:rsid w:val="002F5987"/>
    <w:rsid w:val="00305384"/>
    <w:rsid w:val="00324299"/>
    <w:rsid w:val="0033077C"/>
    <w:rsid w:val="003607E0"/>
    <w:rsid w:val="003939A3"/>
    <w:rsid w:val="003C2194"/>
    <w:rsid w:val="003D1A13"/>
    <w:rsid w:val="003F54A7"/>
    <w:rsid w:val="00475F52"/>
    <w:rsid w:val="004851B3"/>
    <w:rsid w:val="00494DD3"/>
    <w:rsid w:val="004A22BE"/>
    <w:rsid w:val="004C7EE9"/>
    <w:rsid w:val="00501846"/>
    <w:rsid w:val="00504215"/>
    <w:rsid w:val="00507E61"/>
    <w:rsid w:val="00554A7B"/>
    <w:rsid w:val="00581365"/>
    <w:rsid w:val="00587391"/>
    <w:rsid w:val="005878CD"/>
    <w:rsid w:val="005A3815"/>
    <w:rsid w:val="005D78EC"/>
    <w:rsid w:val="00652A34"/>
    <w:rsid w:val="006668A3"/>
    <w:rsid w:val="006A766B"/>
    <w:rsid w:val="006C5FBE"/>
    <w:rsid w:val="006D235D"/>
    <w:rsid w:val="007118F4"/>
    <w:rsid w:val="007122A2"/>
    <w:rsid w:val="00731C30"/>
    <w:rsid w:val="007403F8"/>
    <w:rsid w:val="00751D31"/>
    <w:rsid w:val="007C4613"/>
    <w:rsid w:val="007C5CF7"/>
    <w:rsid w:val="007D193C"/>
    <w:rsid w:val="00807D84"/>
    <w:rsid w:val="00807DD1"/>
    <w:rsid w:val="00815284"/>
    <w:rsid w:val="008538F0"/>
    <w:rsid w:val="008843E8"/>
    <w:rsid w:val="00890669"/>
    <w:rsid w:val="00896037"/>
    <w:rsid w:val="008A53C5"/>
    <w:rsid w:val="008F485C"/>
    <w:rsid w:val="008F6D2E"/>
    <w:rsid w:val="0096277E"/>
    <w:rsid w:val="00964D0B"/>
    <w:rsid w:val="00970C2C"/>
    <w:rsid w:val="009859F8"/>
    <w:rsid w:val="009C0E28"/>
    <w:rsid w:val="009C5A1B"/>
    <w:rsid w:val="009E64E7"/>
    <w:rsid w:val="00A06B2D"/>
    <w:rsid w:val="00A13C71"/>
    <w:rsid w:val="00A14C27"/>
    <w:rsid w:val="00A620EE"/>
    <w:rsid w:val="00AF33FC"/>
    <w:rsid w:val="00B011B0"/>
    <w:rsid w:val="00B23568"/>
    <w:rsid w:val="00B37481"/>
    <w:rsid w:val="00B43816"/>
    <w:rsid w:val="00B60779"/>
    <w:rsid w:val="00B6748B"/>
    <w:rsid w:val="00B74A7C"/>
    <w:rsid w:val="00B81CC0"/>
    <w:rsid w:val="00BB257C"/>
    <w:rsid w:val="00BC4CDD"/>
    <w:rsid w:val="00BD3177"/>
    <w:rsid w:val="00BF29E8"/>
    <w:rsid w:val="00C03C6B"/>
    <w:rsid w:val="00C365B5"/>
    <w:rsid w:val="00C438E9"/>
    <w:rsid w:val="00C64CDC"/>
    <w:rsid w:val="00C831B3"/>
    <w:rsid w:val="00C84B73"/>
    <w:rsid w:val="00CA3C28"/>
    <w:rsid w:val="00CD745A"/>
    <w:rsid w:val="00CE3374"/>
    <w:rsid w:val="00D034F7"/>
    <w:rsid w:val="00D34C32"/>
    <w:rsid w:val="00D469EF"/>
    <w:rsid w:val="00D50D36"/>
    <w:rsid w:val="00D570C8"/>
    <w:rsid w:val="00D7046A"/>
    <w:rsid w:val="00D8532A"/>
    <w:rsid w:val="00DB64BA"/>
    <w:rsid w:val="00DF34B1"/>
    <w:rsid w:val="00E30615"/>
    <w:rsid w:val="00E33330"/>
    <w:rsid w:val="00E47138"/>
    <w:rsid w:val="00E66D9B"/>
    <w:rsid w:val="00E911AD"/>
    <w:rsid w:val="00E91960"/>
    <w:rsid w:val="00EB11B1"/>
    <w:rsid w:val="00EB7760"/>
    <w:rsid w:val="00EC3D0E"/>
    <w:rsid w:val="00EE2EA3"/>
    <w:rsid w:val="00EF4082"/>
    <w:rsid w:val="00F01B86"/>
    <w:rsid w:val="00F07242"/>
    <w:rsid w:val="00F64AF1"/>
    <w:rsid w:val="00F95909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4EEE5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  <w:style w:type="paragraph" w:styleId="af3">
    <w:name w:val="Body Text"/>
    <w:basedOn w:val="a"/>
    <w:link w:val="af4"/>
    <w:rsid w:val="00B23568"/>
    <w:pPr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B235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DB2A-D42A-4876-B6BF-51FB695E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Канат Амирхан</cp:lastModifiedBy>
  <cp:revision>34</cp:revision>
  <cp:lastPrinted>2025-05-26T08:48:00Z</cp:lastPrinted>
  <dcterms:created xsi:type="dcterms:W3CDTF">2025-07-18T11:53:00Z</dcterms:created>
  <dcterms:modified xsi:type="dcterms:W3CDTF">2026-06-01T05:26:00Z</dcterms:modified>
</cp:coreProperties>
</file>